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3161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tbl>
      <w:tblPr>
        <w:tblStyle w:val="2"/>
        <w:tblW w:w="92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0"/>
        <w:gridCol w:w="6140"/>
      </w:tblGrid>
      <w:tr w14:paraId="16BE3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C32062">
            <w:pPr>
              <w:widowControl/>
              <w:jc w:val="center"/>
              <w:rPr>
                <w:rFonts w:ascii="方正小标宋简体" w:hAnsi="等线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仿宋" w:eastAsia="方正小标宋简体" w:cs="仿宋"/>
                <w:sz w:val="44"/>
                <w:szCs w:val="44"/>
              </w:rPr>
              <w:t>大连地铁咖啡商业项目合作单位申请表</w:t>
            </w:r>
          </w:p>
        </w:tc>
      </w:tr>
      <w:tr w14:paraId="25488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3E925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单位名称：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3ED6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3AAFC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BA877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单位地址：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D10F0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1D80E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E9AA1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统一社会信用代码：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ED79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03600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18B1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法定代表人：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2B113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01FDB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EE98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法人身份证：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2DB8E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284B7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74769F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联系人及电话：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79CEA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60CB1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5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542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拟合作创建咖啡品牌情况</w:t>
            </w:r>
          </w:p>
          <w:p w14:paraId="7326BFB2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概述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50AC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7D577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4" w:hRule="atLeast"/>
        </w:trPr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ACE00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企业经营能力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及该项目合作优势概述</w:t>
            </w:r>
          </w:p>
        </w:tc>
        <w:tc>
          <w:tcPr>
            <w:tcW w:w="6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DB1B6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713CC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8FC5E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法定代表人签字：             （单位盖章）</w:t>
            </w:r>
          </w:p>
        </w:tc>
        <w:tc>
          <w:tcPr>
            <w:tcW w:w="6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66BA8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84E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EAF07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受理人签字：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D57D1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  <w:tr w14:paraId="5DD4D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CAE5CC"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6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ECFBF">
            <w:pPr>
              <w:widowControl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　</w:t>
            </w:r>
          </w:p>
        </w:tc>
      </w:tr>
    </w:tbl>
    <w:p w14:paraId="3C2B561B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F10BEEB"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6261F"/>
    <w:rsid w:val="5636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2026-09-01T01:36:00Z</dcterms:created>
  <dc:creator>BD&amp;LU</dc:creator>
  <cp:lastModifiedBy>BD&amp;LU</cp:lastModifiedBy>
  <dcterms:modified xsi:type="dcterms:W3CDTF">2026-09-01T01:37:11Z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2C40A46E78E9443FBE24500319F64A7B_11</vt:lpwstr>
  </property>
  <property fmtid="{D5CDD505-2E9C-101B-9397-08002B2CF9AE}" pid="4" name="KSOTemplateDocerSaveRecord">
    <vt:lpwstr>eyJoZGlkIjoiZDdlOTY0MGYwY2QwZmVmYjJlODZmMWU0ZGJiNzJiN2UiLCJ1c2VySWQiOiIyMzIyODM4MjMifQ==</vt:lpwstr>
  </property>
</Properties>
</file>